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124" w:rsidRPr="00F633D4" w:rsidRDefault="00BE7124" w:rsidP="00BE712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F633D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F633D4">
        <w:rPr>
          <w:sz w:val="28"/>
          <w:szCs w:val="28"/>
        </w:rPr>
        <w:t xml:space="preserve"> 2</w:t>
      </w:r>
    </w:p>
    <w:p w:rsidR="00BE7124" w:rsidRPr="00F633D4" w:rsidRDefault="00BE7124" w:rsidP="00BE7124">
      <w:pPr>
        <w:pStyle w:val="AAA"/>
        <w:widowControl w:val="0"/>
        <w:spacing w:after="0"/>
        <w:ind w:left="4321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</w:t>
      </w:r>
      <w:r w:rsidRPr="00F633D4">
        <w:rPr>
          <w:color w:val="auto"/>
          <w:sz w:val="28"/>
          <w:szCs w:val="28"/>
        </w:rPr>
        <w:t>к договору управления</w:t>
      </w:r>
    </w:p>
    <w:p w:rsidR="00BE7124" w:rsidRPr="00676464" w:rsidRDefault="00BE7124" w:rsidP="00BE7124">
      <w:pPr>
        <w:pStyle w:val="AAA"/>
        <w:widowControl w:val="0"/>
        <w:spacing w:after="0"/>
        <w:ind w:left="4321"/>
        <w:jc w:val="center"/>
        <w:rPr>
          <w:color w:val="auto"/>
          <w:sz w:val="20"/>
          <w:szCs w:val="20"/>
        </w:rPr>
      </w:pPr>
      <w:r>
        <w:rPr>
          <w:color w:val="auto"/>
          <w:sz w:val="28"/>
          <w:szCs w:val="28"/>
        </w:rPr>
        <w:t xml:space="preserve">                                </w:t>
      </w:r>
      <w:r w:rsidRPr="00F633D4">
        <w:rPr>
          <w:color w:val="auto"/>
          <w:sz w:val="28"/>
          <w:szCs w:val="28"/>
        </w:rPr>
        <w:t>многоквартирным домом</w:t>
      </w:r>
    </w:p>
    <w:p w:rsidR="00BE7124" w:rsidRDefault="00BE7124" w:rsidP="00BE7124">
      <w:pPr>
        <w:widowControl w:val="0"/>
        <w:ind w:left="567" w:right="567"/>
        <w:jc w:val="center"/>
        <w:rPr>
          <w:b/>
        </w:rPr>
      </w:pPr>
    </w:p>
    <w:p w:rsidR="00BE7124" w:rsidRPr="00264F02" w:rsidRDefault="00BE7124" w:rsidP="00BE7124">
      <w:pPr>
        <w:widowControl w:val="0"/>
        <w:ind w:left="567" w:right="567"/>
        <w:jc w:val="center"/>
        <w:rPr>
          <w:b/>
          <w:sz w:val="28"/>
          <w:szCs w:val="28"/>
        </w:rPr>
      </w:pPr>
      <w:r w:rsidRPr="00264F02">
        <w:rPr>
          <w:b/>
          <w:sz w:val="28"/>
          <w:szCs w:val="28"/>
        </w:rPr>
        <w:t>Перечень</w:t>
      </w:r>
    </w:p>
    <w:p w:rsidR="00BE7124" w:rsidRPr="00264F02" w:rsidRDefault="00BE7124" w:rsidP="00BE7124">
      <w:pPr>
        <w:widowControl w:val="0"/>
        <w:ind w:left="567" w:right="567"/>
        <w:jc w:val="center"/>
        <w:rPr>
          <w:b/>
          <w:sz w:val="28"/>
          <w:szCs w:val="28"/>
        </w:rPr>
      </w:pPr>
      <w:r w:rsidRPr="00264F02">
        <w:rPr>
          <w:b/>
          <w:sz w:val="28"/>
          <w:szCs w:val="28"/>
        </w:rPr>
        <w:t>технической документации на Многоквартирный дом по адресу:</w:t>
      </w:r>
    </w:p>
    <w:p w:rsidR="00BE7124" w:rsidRPr="00676464" w:rsidRDefault="00BE7124" w:rsidP="00BE7124">
      <w:pPr>
        <w:widowControl w:val="0"/>
        <w:ind w:right="-1"/>
        <w:jc w:val="center"/>
      </w:pPr>
      <w:r>
        <w:t>____________</w:t>
      </w:r>
      <w:r w:rsidRPr="00676464">
        <w:t>__________________________________________________________________</w:t>
      </w:r>
    </w:p>
    <w:p w:rsidR="00BE7124" w:rsidRPr="00676464" w:rsidRDefault="00BE7124" w:rsidP="00BE7124">
      <w:pPr>
        <w:widowControl w:val="0"/>
        <w:ind w:left="567" w:right="567"/>
        <w:jc w:val="center"/>
        <w:rPr>
          <w:sz w:val="20"/>
          <w:szCs w:val="20"/>
        </w:rPr>
      </w:pPr>
      <w:r w:rsidRPr="00676464">
        <w:rPr>
          <w:sz w:val="20"/>
          <w:szCs w:val="20"/>
        </w:rPr>
        <w:t>(адрес многоквартирного дома)</w:t>
      </w:r>
    </w:p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7"/>
        <w:gridCol w:w="2104"/>
        <w:gridCol w:w="3460"/>
        <w:gridCol w:w="998"/>
        <w:gridCol w:w="1843"/>
      </w:tblGrid>
      <w:tr w:rsidR="00BE7124" w:rsidRPr="00264F02" w:rsidTr="00352645">
        <w:tc>
          <w:tcPr>
            <w:tcW w:w="917" w:type="dxa"/>
            <w:vAlign w:val="center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№№</w:t>
            </w: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  <w:proofErr w:type="spellStart"/>
            <w:proofErr w:type="gramStart"/>
            <w:r w:rsidRPr="00264F02">
              <w:rPr>
                <w:b/>
              </w:rPr>
              <w:t>п</w:t>
            </w:r>
            <w:proofErr w:type="spellEnd"/>
            <w:proofErr w:type="gramEnd"/>
            <w:r w:rsidRPr="00264F02">
              <w:rPr>
                <w:b/>
              </w:rPr>
              <w:t>/</w:t>
            </w:r>
            <w:proofErr w:type="spellStart"/>
            <w:r w:rsidRPr="00264F02">
              <w:rPr>
                <w:b/>
              </w:rPr>
              <w:t>п</w:t>
            </w:r>
            <w:proofErr w:type="spellEnd"/>
          </w:p>
        </w:tc>
        <w:tc>
          <w:tcPr>
            <w:tcW w:w="5564" w:type="dxa"/>
            <w:gridSpan w:val="2"/>
            <w:vAlign w:val="center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Наименование документа</w:t>
            </w:r>
          </w:p>
        </w:tc>
        <w:tc>
          <w:tcPr>
            <w:tcW w:w="998" w:type="dxa"/>
            <w:vAlign w:val="center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264F02">
              <w:rPr>
                <w:b/>
              </w:rPr>
              <w:t>во листов</w:t>
            </w:r>
          </w:p>
        </w:tc>
        <w:tc>
          <w:tcPr>
            <w:tcW w:w="1843" w:type="dxa"/>
            <w:vAlign w:val="center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Примечания</w:t>
            </w:r>
          </w:p>
        </w:tc>
      </w:tr>
      <w:tr w:rsidR="00BE7124" w:rsidRPr="00264F02" w:rsidTr="00352645">
        <w:tc>
          <w:tcPr>
            <w:tcW w:w="917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1</w:t>
            </w:r>
          </w:p>
        </w:tc>
        <w:tc>
          <w:tcPr>
            <w:tcW w:w="5564" w:type="dxa"/>
            <w:gridSpan w:val="2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2</w:t>
            </w:r>
          </w:p>
        </w:tc>
        <w:tc>
          <w:tcPr>
            <w:tcW w:w="998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3</w:t>
            </w:r>
          </w:p>
        </w:tc>
        <w:tc>
          <w:tcPr>
            <w:tcW w:w="1843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4</w:t>
            </w:r>
          </w:p>
        </w:tc>
      </w:tr>
      <w:tr w:rsidR="00BE7124" w:rsidRPr="00264F02" w:rsidTr="00352645">
        <w:tc>
          <w:tcPr>
            <w:tcW w:w="9322" w:type="dxa"/>
            <w:gridSpan w:val="5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I. Техническая документация на многоквартирный дом</w:t>
            </w:r>
          </w:p>
        </w:tc>
      </w:tr>
      <w:tr w:rsidR="00BE7124" w:rsidRPr="00264F02" w:rsidTr="00352645">
        <w:trPr>
          <w:trHeight w:val="344"/>
        </w:trPr>
        <w:tc>
          <w:tcPr>
            <w:tcW w:w="917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1.</w:t>
            </w: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5564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Технический паспорт на многоквартирный дом с экспликацией и поэтажными планами (выписка из технического паспорта на многоквартирный дом)</w:t>
            </w:r>
          </w:p>
        </w:tc>
        <w:tc>
          <w:tcPr>
            <w:tcW w:w="998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2.</w:t>
            </w:r>
          </w:p>
        </w:tc>
        <w:tc>
          <w:tcPr>
            <w:tcW w:w="5564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998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843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3.</w:t>
            </w:r>
          </w:p>
        </w:tc>
        <w:tc>
          <w:tcPr>
            <w:tcW w:w="5564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Документы (акты) о приемке результатов работ по капитальному ремонту общего имущества в многоквартирном доме </w:t>
            </w:r>
          </w:p>
        </w:tc>
        <w:tc>
          <w:tcPr>
            <w:tcW w:w="998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843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 w:val="restart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</w:t>
            </w:r>
          </w:p>
        </w:tc>
        <w:tc>
          <w:tcPr>
            <w:tcW w:w="2104" w:type="dxa"/>
            <w:vMerge w:val="restart"/>
            <w:shd w:val="clear" w:color="auto" w:fill="auto"/>
          </w:tcPr>
          <w:p w:rsidR="00BE7124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4.1. инженерных коммуникаций</w:t>
            </w:r>
          </w:p>
        </w:tc>
        <w:tc>
          <w:tcPr>
            <w:tcW w:w="998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843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4.2. коллективных (общедомовых) приборов учета </w:t>
            </w:r>
          </w:p>
        </w:tc>
        <w:tc>
          <w:tcPr>
            <w:tcW w:w="998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843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4.3. общих (квартирных) приборов учета </w:t>
            </w:r>
          </w:p>
        </w:tc>
        <w:tc>
          <w:tcPr>
            <w:tcW w:w="998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843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для определения объемов коммунальных ресурсов всеми потребителями в коммунальной квартире</w:t>
            </w:r>
          </w:p>
        </w:tc>
      </w:tr>
    </w:tbl>
    <w:p w:rsidR="00BE7124" w:rsidRDefault="00BE7124" w:rsidP="00BE7124"/>
    <w:p w:rsidR="00BE7124" w:rsidRDefault="00BE7124" w:rsidP="00BE7124"/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7"/>
        <w:gridCol w:w="2104"/>
        <w:gridCol w:w="3460"/>
        <w:gridCol w:w="1140"/>
        <w:gridCol w:w="1701"/>
      </w:tblGrid>
      <w:tr w:rsidR="00BE7124" w:rsidRPr="00264F02" w:rsidTr="00352645">
        <w:tc>
          <w:tcPr>
            <w:tcW w:w="917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lastRenderedPageBreak/>
              <w:t>1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2</w:t>
            </w:r>
          </w:p>
        </w:tc>
        <w:tc>
          <w:tcPr>
            <w:tcW w:w="3460" w:type="dxa"/>
            <w:shd w:val="clear" w:color="auto" w:fill="auto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3</w:t>
            </w:r>
          </w:p>
        </w:tc>
        <w:tc>
          <w:tcPr>
            <w:tcW w:w="1140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4</w:t>
            </w:r>
          </w:p>
        </w:tc>
        <w:tc>
          <w:tcPr>
            <w:tcW w:w="1701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1</w:t>
            </w:r>
          </w:p>
        </w:tc>
      </w:tr>
      <w:tr w:rsidR="00BE7124" w:rsidRPr="00264F02" w:rsidTr="00352645">
        <w:tc>
          <w:tcPr>
            <w:tcW w:w="917" w:type="dxa"/>
            <w:vMerge w:val="restart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 w:val="restart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4.4. индивидуальных приборов учета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для определения объемов коммунальных ресурсов потребителями, проживающими в одном жилом помещении</w:t>
            </w: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4.5. механического оборудования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4.6. электрического оборудования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4.7. санитарно-технического оборудования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  <w:vMerge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2104" w:type="dxa"/>
            <w:vMerge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3460" w:type="dxa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4.9.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 и других элементов общего имущества)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5.</w:t>
            </w:r>
          </w:p>
        </w:tc>
        <w:tc>
          <w:tcPr>
            <w:tcW w:w="5564" w:type="dxa"/>
            <w:gridSpan w:val="2"/>
            <w:shd w:val="clear" w:color="auto" w:fill="auto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Инструкция по эксплуатации многоквартирного дома по форме, установленной федеральным органом исполнительной власти (для </w:t>
            </w:r>
            <w:proofErr w:type="gramStart"/>
            <w:r w:rsidRPr="00264F02">
              <w:rPr>
                <w:b/>
              </w:rPr>
              <w:t>домов</w:t>
            </w:r>
            <w:proofErr w:type="gramEnd"/>
            <w:r w:rsidRPr="00264F02">
              <w:rPr>
                <w:b/>
              </w:rPr>
              <w:t xml:space="preserve"> вводимых в эксплуатацию с 01.07.2007 г.</w:t>
            </w:r>
          </w:p>
        </w:tc>
        <w:tc>
          <w:tcPr>
            <w:tcW w:w="1140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Содержит </w:t>
            </w:r>
            <w:proofErr w:type="spellStart"/>
            <w:proofErr w:type="gramStart"/>
            <w:r w:rsidRPr="00264F02">
              <w:rPr>
                <w:b/>
              </w:rPr>
              <w:t>рекоменда</w:t>
            </w:r>
            <w:r>
              <w:rPr>
                <w:b/>
              </w:rPr>
              <w:t>-</w:t>
            </w:r>
            <w:r w:rsidRPr="00264F02">
              <w:rPr>
                <w:b/>
              </w:rPr>
              <w:t>ции</w:t>
            </w:r>
            <w:proofErr w:type="spellEnd"/>
            <w:proofErr w:type="gramEnd"/>
            <w:r w:rsidRPr="00264F02">
              <w:rPr>
                <w:b/>
              </w:rPr>
              <w:t xml:space="preserve"> застройщика (подрядчика) </w:t>
            </w:r>
            <w:proofErr w:type="spellStart"/>
            <w:r w:rsidRPr="00264F02">
              <w:rPr>
                <w:b/>
              </w:rPr>
              <w:t>проектиров</w:t>
            </w:r>
            <w:r>
              <w:rPr>
                <w:b/>
              </w:rPr>
              <w:t>-</w:t>
            </w:r>
            <w:r w:rsidRPr="00264F02">
              <w:rPr>
                <w:b/>
              </w:rPr>
              <w:t>щиков</w:t>
            </w:r>
            <w:proofErr w:type="spellEnd"/>
            <w:r w:rsidRPr="00264F02">
              <w:rPr>
                <w:b/>
              </w:rPr>
              <w:t xml:space="preserve"> по содержанию и ремонту общего имущества, сроки службы его отдельных частей</w:t>
            </w:r>
          </w:p>
        </w:tc>
      </w:tr>
    </w:tbl>
    <w:p w:rsidR="00BE7124" w:rsidRDefault="00BE7124" w:rsidP="00BE7124"/>
    <w:p w:rsidR="00BE7124" w:rsidRDefault="00BE7124" w:rsidP="00BE7124"/>
    <w:p w:rsidR="00BE7124" w:rsidRDefault="00BE7124" w:rsidP="00BE7124"/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7"/>
        <w:gridCol w:w="5564"/>
        <w:gridCol w:w="1140"/>
        <w:gridCol w:w="146"/>
        <w:gridCol w:w="1555"/>
      </w:tblGrid>
      <w:tr w:rsidR="00BE7124" w:rsidRPr="00264F02" w:rsidTr="00352645">
        <w:tc>
          <w:tcPr>
            <w:tcW w:w="917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lastRenderedPageBreak/>
              <w:t>1</w:t>
            </w:r>
          </w:p>
        </w:tc>
        <w:tc>
          <w:tcPr>
            <w:tcW w:w="5564" w:type="dxa"/>
            <w:shd w:val="clear" w:color="auto" w:fill="auto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2</w:t>
            </w:r>
          </w:p>
        </w:tc>
        <w:tc>
          <w:tcPr>
            <w:tcW w:w="1140" w:type="dxa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4</w:t>
            </w:r>
          </w:p>
        </w:tc>
      </w:tr>
      <w:tr w:rsidR="00BE7124" w:rsidRPr="00264F02" w:rsidTr="00352645">
        <w:trPr>
          <w:trHeight w:val="228"/>
        </w:trPr>
        <w:tc>
          <w:tcPr>
            <w:tcW w:w="9322" w:type="dxa"/>
            <w:gridSpan w:val="5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 w:rsidRPr="00264F02">
              <w:rPr>
                <w:b/>
              </w:rPr>
              <w:t>II. Иные связанные с управлением многоквартирным домом документы</w:t>
            </w: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6.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Кадастровая карта (план) земельного участка</w:t>
            </w:r>
            <w:r w:rsidRPr="00264F02">
              <w:rPr>
                <w:rStyle w:val="a5"/>
                <w:b/>
              </w:rPr>
              <w:footnoteReference w:id="1"/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7.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Документы, в которых указываются содержание и сфера действия сервитута с приложением заверенной соответствующей организацией (органом) по государственному учету объектов недвижимого имущества планом,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</w:t>
            </w:r>
            <w:r w:rsidRPr="00264F02">
              <w:rPr>
                <w:rStyle w:val="a5"/>
                <w:b/>
              </w:rPr>
              <w:footnoteReference w:id="2"/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8.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9.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Акт приемки в эксплуатацию многоквартирного дома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10.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Акты освидетельствования скрытых работ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11.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Протокол измерения шума и вибрации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12.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Разрешение на присоединение мощности к сети </w:t>
            </w:r>
            <w:proofErr w:type="spellStart"/>
            <w:r w:rsidRPr="00264F02">
              <w:rPr>
                <w:b/>
              </w:rPr>
              <w:t>энергоснабжающей</w:t>
            </w:r>
            <w:proofErr w:type="spellEnd"/>
            <w:r w:rsidRPr="00264F02">
              <w:rPr>
                <w:b/>
              </w:rPr>
              <w:t xml:space="preserve"> организации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13.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 xml:space="preserve">Акты разграничения эксплуатационной ответственности инженерных сетей электроснабжения,  холодного и горячего водоснабжения, водоотведения, теплоснабжения с </w:t>
            </w:r>
            <w:proofErr w:type="spellStart"/>
            <w:r w:rsidRPr="00264F02">
              <w:rPr>
                <w:b/>
              </w:rPr>
              <w:t>ресурсоснабжающими</w:t>
            </w:r>
            <w:proofErr w:type="spellEnd"/>
            <w:r w:rsidRPr="00264F02">
              <w:rPr>
                <w:b/>
              </w:rPr>
              <w:t xml:space="preserve"> организациями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14.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15.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Паспорта на приборы учета, механическое, электрическое, санитарно-техническое и иное обслуживающего более одного помещения в многоквартирном доме оборудование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16.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17.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74771" w:rsidRDefault="00BE7124" w:rsidP="00352645">
            <w:pPr>
              <w:widowControl w:val="0"/>
              <w:rPr>
                <w:b/>
                <w:sz w:val="20"/>
                <w:szCs w:val="20"/>
              </w:rPr>
            </w:pPr>
            <w:r w:rsidRPr="00274771">
              <w:rPr>
                <w:b/>
                <w:sz w:val="20"/>
                <w:szCs w:val="20"/>
              </w:rPr>
              <w:t>за год, предшествующий передаче документации</w:t>
            </w: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18.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Журналы (книги) учета заявлений, жалоб и предложений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86" w:type="dxa"/>
            <w:gridSpan w:val="2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</w:tbl>
    <w:p w:rsidR="00BE7124" w:rsidRDefault="00BE7124" w:rsidP="00BE7124"/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7"/>
        <w:gridCol w:w="5564"/>
        <w:gridCol w:w="1286"/>
        <w:gridCol w:w="1555"/>
      </w:tblGrid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86" w:type="dxa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E7124" w:rsidRPr="00264F02" w:rsidTr="00352645">
        <w:tc>
          <w:tcPr>
            <w:tcW w:w="917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19.</w:t>
            </w:r>
          </w:p>
        </w:tc>
        <w:tc>
          <w:tcPr>
            <w:tcW w:w="5564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Иные связанные с управлением многоквартирным домом документы:</w:t>
            </w: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договора</w:t>
            </w: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списки</w:t>
            </w:r>
          </w:p>
          <w:p w:rsidR="00BE7124" w:rsidRPr="00264F02" w:rsidRDefault="00BE7124" w:rsidP="00352645">
            <w:pPr>
              <w:widowControl w:val="0"/>
              <w:rPr>
                <w:b/>
              </w:rPr>
            </w:pPr>
            <w:r w:rsidRPr="00264F02">
              <w:rPr>
                <w:b/>
              </w:rPr>
              <w:t>прочее</w:t>
            </w:r>
          </w:p>
        </w:tc>
        <w:tc>
          <w:tcPr>
            <w:tcW w:w="1286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  <w:tc>
          <w:tcPr>
            <w:tcW w:w="1555" w:type="dxa"/>
          </w:tcPr>
          <w:p w:rsidR="00BE7124" w:rsidRPr="00264F02" w:rsidRDefault="00BE7124" w:rsidP="00352645">
            <w:pPr>
              <w:widowControl w:val="0"/>
              <w:rPr>
                <w:b/>
              </w:rPr>
            </w:pPr>
          </w:p>
        </w:tc>
      </w:tr>
    </w:tbl>
    <w:p w:rsidR="00BE7124" w:rsidRPr="00676464" w:rsidRDefault="00BE7124" w:rsidP="00BE7124">
      <w:pPr>
        <w:widowControl w:val="0"/>
        <w:ind w:left="567" w:right="567"/>
        <w:jc w:val="center"/>
        <w:rPr>
          <w:b/>
          <w:sz w:val="20"/>
          <w:szCs w:val="20"/>
        </w:rPr>
      </w:pPr>
      <w:r w:rsidRPr="00676464">
        <w:rPr>
          <w:b/>
        </w:rPr>
        <w:t>и иных связанных с управлением многоквартирным домом документов</w:t>
      </w:r>
    </w:p>
    <w:p w:rsidR="00BE7124" w:rsidRPr="00676464" w:rsidRDefault="00BE7124" w:rsidP="00BE7124">
      <w:pPr>
        <w:widowControl w:val="0"/>
        <w:rPr>
          <w:sz w:val="20"/>
          <w:szCs w:val="20"/>
        </w:rPr>
      </w:pPr>
    </w:p>
    <w:p w:rsidR="00BE7124" w:rsidRPr="00676464" w:rsidRDefault="00BE7124" w:rsidP="00BE7124">
      <w:pPr>
        <w:widowControl w:val="0"/>
        <w:rPr>
          <w:sz w:val="20"/>
          <w:szCs w:val="20"/>
        </w:rPr>
      </w:pPr>
      <w:r w:rsidRPr="00676464">
        <w:rPr>
          <w:b/>
          <w:sz w:val="20"/>
          <w:szCs w:val="20"/>
        </w:rPr>
        <w:t>Примечание:</w:t>
      </w:r>
      <w:r w:rsidRPr="00676464">
        <w:rPr>
          <w:sz w:val="20"/>
          <w:szCs w:val="20"/>
        </w:rPr>
        <w:t xml:space="preserve">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BE7124" w:rsidRPr="00676464" w:rsidRDefault="00BE7124" w:rsidP="00BE7124">
      <w:pPr>
        <w:widowControl w:val="0"/>
        <w:rPr>
          <w:sz w:val="20"/>
          <w:szCs w:val="20"/>
        </w:rPr>
      </w:pPr>
      <w:r w:rsidRPr="00676464">
        <w:rPr>
          <w:sz w:val="20"/>
          <w:szCs w:val="20"/>
        </w:rPr>
        <w:t>В случае отсутствия документов, указанных в настоящем приложении, или необходимости актуализации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BE7124" w:rsidRPr="00676464" w:rsidRDefault="00BE7124" w:rsidP="00BE7124">
      <w:pPr>
        <w:widowControl w:val="0"/>
        <w:rPr>
          <w:sz w:val="20"/>
          <w:szCs w:val="20"/>
        </w:rPr>
      </w:pPr>
    </w:p>
    <w:p w:rsidR="00BE7124" w:rsidRPr="00676464" w:rsidRDefault="00BE7124" w:rsidP="00BE7124">
      <w:pPr>
        <w:widowControl w:val="0"/>
        <w:rPr>
          <w:sz w:val="20"/>
          <w:szCs w:val="20"/>
        </w:rPr>
      </w:pPr>
    </w:p>
    <w:p w:rsidR="00BE7124" w:rsidRPr="00274771" w:rsidRDefault="00BE7124" w:rsidP="00BE7124">
      <w:pPr>
        <w:widowControl w:val="0"/>
        <w:rPr>
          <w:b/>
          <w:sz w:val="28"/>
          <w:szCs w:val="28"/>
        </w:rPr>
      </w:pPr>
      <w:r w:rsidRPr="00274771">
        <w:rPr>
          <w:b/>
          <w:sz w:val="28"/>
          <w:szCs w:val="28"/>
        </w:rPr>
        <w:t>Управляющая организация                    Собственник</w:t>
      </w:r>
    </w:p>
    <w:p w:rsidR="00BE7124" w:rsidRPr="00274771" w:rsidRDefault="00BE7124" w:rsidP="00BE7124">
      <w:pPr>
        <w:widowControl w:val="0"/>
        <w:rPr>
          <w:sz w:val="28"/>
          <w:szCs w:val="28"/>
        </w:rPr>
      </w:pPr>
    </w:p>
    <w:p w:rsidR="00BE7124" w:rsidRPr="00274771" w:rsidRDefault="00BE7124" w:rsidP="00BE7124">
      <w:pPr>
        <w:widowControl w:val="0"/>
        <w:rPr>
          <w:sz w:val="28"/>
          <w:szCs w:val="28"/>
        </w:rPr>
      </w:pPr>
      <w:r w:rsidRPr="00274771">
        <w:rPr>
          <w:sz w:val="28"/>
          <w:szCs w:val="28"/>
        </w:rPr>
        <w:t xml:space="preserve">____________  /______________/           </w:t>
      </w:r>
      <w:r>
        <w:rPr>
          <w:sz w:val="28"/>
          <w:szCs w:val="28"/>
        </w:rPr>
        <w:t>________</w:t>
      </w:r>
      <w:r w:rsidRPr="00274771">
        <w:rPr>
          <w:sz w:val="28"/>
          <w:szCs w:val="28"/>
        </w:rPr>
        <w:t>__________/________________/</w:t>
      </w:r>
    </w:p>
    <w:p w:rsidR="00BE7124" w:rsidRPr="00274771" w:rsidRDefault="00BE7124" w:rsidP="00BE7124">
      <w:pPr>
        <w:widowControl w:val="0"/>
        <w:rPr>
          <w:sz w:val="28"/>
          <w:szCs w:val="28"/>
        </w:rPr>
      </w:pPr>
    </w:p>
    <w:p w:rsidR="00BE7124" w:rsidRPr="00274771" w:rsidRDefault="00BE7124" w:rsidP="00BE7124">
      <w:pPr>
        <w:widowControl w:val="0"/>
        <w:rPr>
          <w:sz w:val="28"/>
          <w:szCs w:val="28"/>
        </w:rPr>
      </w:pPr>
      <w:r w:rsidRPr="00274771">
        <w:rPr>
          <w:sz w:val="28"/>
          <w:szCs w:val="28"/>
        </w:rPr>
        <w:t>м.п.</w:t>
      </w:r>
    </w:p>
    <w:p w:rsidR="00BE7124" w:rsidRDefault="00BE7124" w:rsidP="00BE7124">
      <w:pPr>
        <w:widowControl w:val="0"/>
        <w:rPr>
          <w:sz w:val="28"/>
          <w:szCs w:val="28"/>
        </w:rPr>
      </w:pPr>
    </w:p>
    <w:p w:rsidR="00BE7124" w:rsidRDefault="00BE7124" w:rsidP="00BE7124">
      <w:pPr>
        <w:widowControl w:val="0"/>
        <w:rPr>
          <w:sz w:val="28"/>
          <w:szCs w:val="28"/>
        </w:rPr>
      </w:pPr>
    </w:p>
    <w:p w:rsidR="00BE7124" w:rsidRDefault="00BE7124" w:rsidP="00BE7124">
      <w:pPr>
        <w:widowControl w:val="0"/>
        <w:rPr>
          <w:sz w:val="28"/>
          <w:szCs w:val="28"/>
        </w:rPr>
      </w:pPr>
    </w:p>
    <w:p w:rsidR="00BE7124" w:rsidRDefault="00BE7124" w:rsidP="00BE7124">
      <w:pPr>
        <w:rPr>
          <w:sz w:val="28"/>
          <w:szCs w:val="28"/>
        </w:rPr>
      </w:pPr>
      <w:r w:rsidRPr="00C0680C">
        <w:rPr>
          <w:sz w:val="28"/>
          <w:szCs w:val="28"/>
        </w:rPr>
        <w:t>Заместитель главы</w:t>
      </w:r>
    </w:p>
    <w:p w:rsidR="00BE7124" w:rsidRDefault="00BE7124" w:rsidP="00BE7124">
      <w:pPr>
        <w:rPr>
          <w:sz w:val="28"/>
          <w:szCs w:val="28"/>
        </w:rPr>
      </w:pPr>
      <w:r w:rsidRPr="00C0680C">
        <w:rPr>
          <w:sz w:val="28"/>
          <w:szCs w:val="28"/>
        </w:rPr>
        <w:t>Темрюкского городского поселения</w:t>
      </w:r>
    </w:p>
    <w:p w:rsidR="00BE7124" w:rsidRPr="001A35C5" w:rsidRDefault="00BE7124" w:rsidP="00BE7124">
      <w:r w:rsidRPr="00C0680C">
        <w:rPr>
          <w:sz w:val="28"/>
          <w:szCs w:val="28"/>
        </w:rPr>
        <w:t xml:space="preserve">Темрюкского района                     </w:t>
      </w:r>
      <w:r>
        <w:rPr>
          <w:sz w:val="28"/>
          <w:szCs w:val="28"/>
        </w:rPr>
        <w:t xml:space="preserve">                             </w:t>
      </w:r>
      <w:r w:rsidRPr="00C0680C">
        <w:rPr>
          <w:sz w:val="28"/>
          <w:szCs w:val="28"/>
        </w:rPr>
        <w:t xml:space="preserve">                            В.Д.Шабалин</w:t>
      </w:r>
    </w:p>
    <w:p w:rsidR="00BE7124" w:rsidRPr="00BE7124" w:rsidRDefault="00BE7124" w:rsidP="00BE7124">
      <w:pPr>
        <w:widowControl w:val="0"/>
        <w:rPr>
          <w:sz w:val="28"/>
          <w:szCs w:val="28"/>
        </w:rPr>
      </w:pPr>
    </w:p>
    <w:sectPr w:rsidR="00BE7124" w:rsidRPr="00BE7124" w:rsidSect="00BE7124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D96" w:rsidRDefault="00770D96" w:rsidP="00BE7124">
      <w:r>
        <w:separator/>
      </w:r>
    </w:p>
  </w:endnote>
  <w:endnote w:type="continuationSeparator" w:id="0">
    <w:p w:rsidR="00770D96" w:rsidRDefault="00770D96" w:rsidP="00BE7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D96" w:rsidRDefault="00770D96" w:rsidP="00BE7124">
      <w:r>
        <w:separator/>
      </w:r>
    </w:p>
  </w:footnote>
  <w:footnote w:type="continuationSeparator" w:id="0">
    <w:p w:rsidR="00770D96" w:rsidRDefault="00770D96" w:rsidP="00BE7124">
      <w:r>
        <w:continuationSeparator/>
      </w:r>
    </w:p>
  </w:footnote>
  <w:footnote w:id="1">
    <w:p w:rsidR="00BE7124" w:rsidRPr="003C351F" w:rsidRDefault="00BE7124" w:rsidP="00BE7124">
      <w:pPr>
        <w:pStyle w:val="a3"/>
        <w:rPr>
          <w:sz w:val="20"/>
        </w:rPr>
      </w:pPr>
      <w:r>
        <w:rPr>
          <w:rStyle w:val="a5"/>
        </w:rPr>
        <w:footnoteRef/>
      </w:r>
      <w:r>
        <w:t xml:space="preserve"> </w:t>
      </w:r>
      <w:r w:rsidRPr="003C351F"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 w:rsidRPr="003C351F">
        <w:rPr>
          <w:sz w:val="20"/>
        </w:rPr>
        <w:t>общедолевую</w:t>
      </w:r>
      <w:proofErr w:type="spellEnd"/>
      <w:r w:rsidRPr="003C351F"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2">
    <w:p w:rsidR="00BE7124" w:rsidRPr="003C351F" w:rsidRDefault="00BE7124" w:rsidP="00BE7124">
      <w:pPr>
        <w:pStyle w:val="a3"/>
        <w:rPr>
          <w:sz w:val="20"/>
        </w:rPr>
      </w:pPr>
      <w:r>
        <w:rPr>
          <w:rStyle w:val="a5"/>
        </w:rPr>
        <w:footnoteRef/>
      </w:r>
      <w:r>
        <w:t xml:space="preserve"> </w:t>
      </w:r>
      <w:r w:rsidRPr="003C351F"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 w:rsidRPr="003C351F">
        <w:rPr>
          <w:sz w:val="20"/>
        </w:rPr>
        <w:t>общедолевую</w:t>
      </w:r>
      <w:proofErr w:type="spellEnd"/>
      <w:r w:rsidRPr="003C351F">
        <w:rPr>
          <w:sz w:val="20"/>
        </w:rPr>
        <w:t xml:space="preserve"> собственность в соответствии с действующим законодательством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9056"/>
      <w:docPartObj>
        <w:docPartGallery w:val="Page Numbers (Top of Page)"/>
        <w:docPartUnique/>
      </w:docPartObj>
    </w:sdtPr>
    <w:sdtContent>
      <w:p w:rsidR="00BE7124" w:rsidRDefault="00BE7124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E7124" w:rsidRDefault="00BE712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124"/>
    <w:rsid w:val="00770D96"/>
    <w:rsid w:val="00BE7124"/>
    <w:rsid w:val="00DD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E7124"/>
    <w:pPr>
      <w:widowControl w:val="0"/>
    </w:pPr>
    <w:rPr>
      <w:snapToGrid w:val="0"/>
      <w:szCs w:val="20"/>
    </w:rPr>
  </w:style>
  <w:style w:type="character" w:customStyle="1" w:styleId="a4">
    <w:name w:val="Текст сноски Знак"/>
    <w:basedOn w:val="a0"/>
    <w:link w:val="a3"/>
    <w:semiHidden/>
    <w:rsid w:val="00BE712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5">
    <w:name w:val="footnote reference"/>
    <w:basedOn w:val="a0"/>
    <w:semiHidden/>
    <w:rsid w:val="00BE7124"/>
    <w:rPr>
      <w:vertAlign w:val="superscript"/>
    </w:rPr>
  </w:style>
  <w:style w:type="paragraph" w:customStyle="1" w:styleId="AAA">
    <w:name w:val="! AAA !"/>
    <w:rsid w:val="00BE712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E71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1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E71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71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736</Words>
  <Characters>4197</Characters>
  <Application>Microsoft Office Word</Application>
  <DocSecurity>0</DocSecurity>
  <Lines>34</Lines>
  <Paragraphs>9</Paragraphs>
  <ScaleCrop>false</ScaleCrop>
  <Company>Microsoft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2014-03-24T07:30:00Z</dcterms:created>
  <dcterms:modified xsi:type="dcterms:W3CDTF">2014-03-24T07:34:00Z</dcterms:modified>
</cp:coreProperties>
</file>